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70" w:rsidRDefault="00825B70" w:rsidP="00825B70">
      <w:pPr>
        <w:pStyle w:val="Textarial11bold"/>
      </w:pPr>
      <w:r>
        <w:t>((Internet))</w:t>
      </w:r>
    </w:p>
    <w:p w:rsidR="00825B70" w:rsidRDefault="00825B70" w:rsidP="00825B70">
      <w:pPr>
        <w:pStyle w:val="Textarial11"/>
      </w:pPr>
    </w:p>
    <w:p w:rsidR="00825B70" w:rsidRDefault="00825B70" w:rsidP="00825B70">
      <w:pPr>
        <w:pStyle w:val="Textarial11"/>
      </w:pPr>
    </w:p>
    <w:p w:rsidR="00825B70" w:rsidRDefault="00825B70" w:rsidP="00825B70">
      <w:pPr>
        <w:pStyle w:val="Textarial11"/>
      </w:pPr>
      <w:r>
        <w:t>www.cementus.de</w:t>
      </w:r>
    </w:p>
    <w:p w:rsidR="00825B70" w:rsidRDefault="00825B70" w:rsidP="00825B70">
      <w:pPr>
        <w:pStyle w:val="Textarial11"/>
      </w:pPr>
    </w:p>
    <w:p w:rsidR="00825B70" w:rsidRDefault="002F3FD2" w:rsidP="00825B70">
      <w:pPr>
        <w:pStyle w:val="Textarial11"/>
      </w:pPr>
      <w:r>
        <w:t>(</w:t>
      </w:r>
      <w:r w:rsidR="00FC76F2">
        <w:t>(Menü)</w:t>
      </w:r>
      <w:r>
        <w:t>)</w:t>
      </w:r>
    </w:p>
    <w:p w:rsidR="00825B70" w:rsidRDefault="00825B70" w:rsidP="00825B70">
      <w:pPr>
        <w:pStyle w:val="Textarial11"/>
      </w:pPr>
      <w:r>
        <w:t>Home – Über uns –  News – Pflastersteine – Transportbeton – Spezialanfertigungen  – Fotogalerie – Kontakt – Impressum – Interner Bereich</w:t>
      </w:r>
    </w:p>
    <w:p w:rsidR="00825B70" w:rsidRDefault="00825B70" w:rsidP="00825B70">
      <w:pPr>
        <w:pStyle w:val="Textarial11"/>
      </w:pPr>
    </w:p>
    <w:p w:rsidR="00825B70" w:rsidRDefault="00825B70" w:rsidP="00825B70">
      <w:pPr>
        <w:pStyle w:val="Textarial11"/>
      </w:pPr>
    </w:p>
    <w:p w:rsidR="00825B70" w:rsidRDefault="002F3FD2" w:rsidP="00825B70">
      <w:pPr>
        <w:pStyle w:val="Textarial11"/>
      </w:pPr>
      <w:r>
        <w:t>(</w:t>
      </w:r>
      <w:r w:rsidR="00FC76F2">
        <w:t>(Home)</w:t>
      </w:r>
      <w:r>
        <w:t>)</w:t>
      </w:r>
    </w:p>
    <w:p w:rsidR="00825B70" w:rsidRDefault="00825B70" w:rsidP="00825B70">
      <w:pPr>
        <w:pStyle w:val="Textarial11"/>
      </w:pPr>
      <w:proofErr w:type="spellStart"/>
      <w:r>
        <w:t>Cementus</w:t>
      </w:r>
      <w:proofErr w:type="spellEnd"/>
      <w:r>
        <w:t xml:space="preserve"> – alles aus Beton.</w:t>
      </w:r>
    </w:p>
    <w:p w:rsidR="00825B70" w:rsidRDefault="00825B70" w:rsidP="00825B70">
      <w:pPr>
        <w:pStyle w:val="Textarial11"/>
      </w:pPr>
      <w:r>
        <w:t>passgenau – formvollendet – strapazierfähig</w:t>
      </w:r>
    </w:p>
    <w:p w:rsidR="00825B70" w:rsidRDefault="00825B70" w:rsidP="00825B70">
      <w:pPr>
        <w:pStyle w:val="Textarial11"/>
      </w:pPr>
    </w:p>
    <w:p w:rsidR="00825B70" w:rsidRDefault="00825B70" w:rsidP="00825B70">
      <w:pPr>
        <w:pStyle w:val="Textarial11"/>
      </w:pPr>
      <w:r>
        <w:t xml:space="preserve">Beton hat eine lange Geschichte. Schon vor 10.000 Jahren verwendeten die Menschen Kalkmörtel für ihre Bauten. Die Ägypter und die Römer verbesserten die „künstlichen Steine“. Aus dem lateinischen Begriff </w:t>
      </w:r>
      <w:proofErr w:type="spellStart"/>
      <w:r>
        <w:t>opus</w:t>
      </w:r>
      <w:proofErr w:type="spellEnd"/>
      <w:r>
        <w:t xml:space="preserve"> </w:t>
      </w:r>
      <w:proofErr w:type="spellStart"/>
      <w:r>
        <w:t>caementitium</w:t>
      </w:r>
      <w:proofErr w:type="spellEnd"/>
      <w:r>
        <w:t xml:space="preserve"> leitet sich der Begriff Zement ab. Der Baustoff bestand damals aus gebranntem Kalk, Wasser, Sand und Ziegelmehl. Wir knüpfen mit unserem Firmennamen an diese Tradition an. </w:t>
      </w:r>
    </w:p>
    <w:p w:rsidR="00825B70" w:rsidRDefault="00825B70" w:rsidP="00825B70">
      <w:pPr>
        <w:pStyle w:val="Textarial11"/>
      </w:pPr>
      <w:r>
        <w:t>Die Geschichte des Beton</w:t>
      </w:r>
      <w:r w:rsidR="0059689C">
        <w:t>s</w:t>
      </w:r>
      <w:r>
        <w:t xml:space="preserve"> ist noch lange nicht zu Ende. Nach dem Siegeszug des Stahlbetons experimentiert unsere Branche mit Beimischungen zum Färben, zum Veredeln und zum Stabilisieren des Materials. Beton kann inzwischen Lärm schlucken und Regenwasser durchsickern lassen. Es lassen sich andere Baustoffe imitieren.</w:t>
      </w:r>
    </w:p>
    <w:p w:rsidR="00825B70" w:rsidRDefault="00825B70" w:rsidP="00825B70">
      <w:pPr>
        <w:pStyle w:val="Textarial11"/>
      </w:pPr>
    </w:p>
    <w:p w:rsidR="00825B70" w:rsidRDefault="00825B70" w:rsidP="00825B70">
      <w:pPr>
        <w:pStyle w:val="Textarial11"/>
      </w:pPr>
    </w:p>
    <w:p w:rsidR="00375251" w:rsidRDefault="00825B70" w:rsidP="00825B70">
      <w:pPr>
        <w:pStyle w:val="Textarial11"/>
      </w:pPr>
      <w:r>
        <w:t>((Spezialanfertigungen))</w:t>
      </w:r>
    </w:p>
    <w:p w:rsidR="00825B70" w:rsidRDefault="00825B70" w:rsidP="00825B70">
      <w:pPr>
        <w:pStyle w:val="Textarial11"/>
      </w:pPr>
      <w:r>
        <w:t>Wir stellen für Sie aus Stahlbeton individuelle Fertigteile her:</w:t>
      </w:r>
    </w:p>
    <w:p w:rsidR="00825B70" w:rsidRDefault="00825B70" w:rsidP="00825B70">
      <w:pPr>
        <w:pStyle w:val="Textarial11"/>
      </w:pPr>
      <w:r>
        <w:t>Balkon</w:t>
      </w:r>
      <w:r w:rsidR="00375251">
        <w:br/>
      </w:r>
      <w:r>
        <w:t>Beton ist nicht grau. Beton schafft Lebensraum.</w:t>
      </w:r>
    </w:p>
    <w:p w:rsidR="00825B70" w:rsidRDefault="00825B70" w:rsidP="00825B70">
      <w:pPr>
        <w:pStyle w:val="Textarial11"/>
      </w:pPr>
      <w:r>
        <w:t>Podest</w:t>
      </w:r>
      <w:r w:rsidR="00375251">
        <w:br/>
      </w:r>
      <w:r>
        <w:t>Beton ist vielseitig. Beton sorgt für Überblick.</w:t>
      </w:r>
    </w:p>
    <w:p w:rsidR="00825B70" w:rsidRDefault="00825B70" w:rsidP="00825B70">
      <w:pPr>
        <w:pStyle w:val="Textarial11"/>
      </w:pPr>
      <w:r>
        <w:t>Brüstung</w:t>
      </w:r>
      <w:r w:rsidR="00375251">
        <w:br/>
      </w:r>
      <w:r>
        <w:t>Beton ist luftig. Beton gibt Halt.</w:t>
      </w:r>
    </w:p>
    <w:p w:rsidR="00825B70" w:rsidRDefault="00825B70" w:rsidP="00825B70">
      <w:pPr>
        <w:pStyle w:val="Textarial11"/>
      </w:pPr>
      <w:r>
        <w:t>Treppe</w:t>
      </w:r>
      <w:r w:rsidR="00375251">
        <w:br/>
      </w:r>
      <w:r>
        <w:t>Beton ist variabel. Beton bringt Bewegung ins Haus.</w:t>
      </w:r>
    </w:p>
    <w:p w:rsidR="00825B70" w:rsidRDefault="00825B70" w:rsidP="00825B70">
      <w:pPr>
        <w:pStyle w:val="Textarial11"/>
      </w:pPr>
      <w:r>
        <w:t>Imitation historischer Bauteile</w:t>
      </w:r>
      <w:r w:rsidR="00375251">
        <w:br/>
      </w:r>
      <w:r>
        <w:t xml:space="preserve">Beton ist wandelbar. Beton ersetzt andere Materialien. </w:t>
      </w:r>
    </w:p>
    <w:p w:rsidR="00825B70" w:rsidRDefault="00825B70" w:rsidP="00825B70">
      <w:pPr>
        <w:pStyle w:val="Textarial11"/>
      </w:pPr>
    </w:p>
    <w:p w:rsidR="00375251" w:rsidRDefault="00375251">
      <w:pPr>
        <w:widowControl/>
        <w:suppressAutoHyphens w:val="0"/>
        <w:overflowPunct/>
        <w:autoSpaceDE/>
        <w:autoSpaceDN/>
        <w:adjustRightInd/>
        <w:textAlignment w:val="auto"/>
        <w:rPr>
          <w:rFonts w:ascii="Arial" w:hAnsi="Arial" w:cs="Arial"/>
          <w:color w:val="000000"/>
          <w:kern w:val="0"/>
          <w:sz w:val="22"/>
          <w:szCs w:val="22"/>
        </w:rPr>
      </w:pPr>
      <w:r>
        <w:br w:type="page"/>
      </w:r>
    </w:p>
    <w:p w:rsidR="00825B70" w:rsidRDefault="002F3FD2" w:rsidP="00825B70">
      <w:pPr>
        <w:pStyle w:val="Textarial11"/>
      </w:pPr>
      <w:r>
        <w:lastRenderedPageBreak/>
        <w:t>(</w:t>
      </w:r>
      <w:r w:rsidR="00FC76F2">
        <w:t>(Impressum)</w:t>
      </w:r>
      <w:r>
        <w:t>)</w:t>
      </w:r>
      <w:bookmarkStart w:id="0" w:name="_GoBack"/>
      <w:bookmarkEnd w:id="0"/>
    </w:p>
    <w:p w:rsidR="00375251" w:rsidRDefault="00825B70" w:rsidP="00825B70">
      <w:pPr>
        <w:pStyle w:val="Textarial11"/>
      </w:pPr>
      <w:proofErr w:type="spellStart"/>
      <w:r>
        <w:t>Cementus</w:t>
      </w:r>
      <w:proofErr w:type="spellEnd"/>
      <w:r>
        <w:t xml:space="preserve"> GmbH</w:t>
      </w:r>
      <w:r w:rsidR="00375251">
        <w:br/>
      </w:r>
      <w:r>
        <w:t>Geschäftsführung: Walter Brills</w:t>
      </w:r>
      <w:r w:rsidR="00375251">
        <w:br/>
      </w:r>
      <w:r>
        <w:t>03042 Cottbus</w:t>
      </w:r>
      <w:r w:rsidR="00375251">
        <w:br/>
      </w:r>
      <w:r>
        <w:t>Am Anger</w:t>
      </w:r>
    </w:p>
    <w:p w:rsidR="00825B70" w:rsidRDefault="00825B70" w:rsidP="00825B70">
      <w:pPr>
        <w:pStyle w:val="Textarial11"/>
      </w:pPr>
      <w:r>
        <w:t>0355/76540</w:t>
      </w:r>
      <w:r w:rsidR="00375251">
        <w:br/>
      </w:r>
      <w:r w:rsidR="00375251" w:rsidRPr="00375251">
        <w:t>www.cementus.de</w:t>
      </w:r>
      <w:r w:rsidR="00375251">
        <w:br/>
      </w:r>
      <w:r>
        <w:t>info@cementus.de</w:t>
      </w:r>
    </w:p>
    <w:p w:rsidR="00825B70" w:rsidRDefault="00825B70" w:rsidP="00825B70">
      <w:pPr>
        <w:pStyle w:val="Textarial11"/>
      </w:pPr>
    </w:p>
    <w:p w:rsidR="00825B70" w:rsidRDefault="00825B70" w:rsidP="00825B70">
      <w:pPr>
        <w:pStyle w:val="Textarial11"/>
      </w:pPr>
      <w:r>
        <w:t>Handelsregister Amtsgericht Cottbus HRB 78675</w:t>
      </w:r>
      <w:r w:rsidR="00375251">
        <w:br/>
      </w:r>
      <w:proofErr w:type="spellStart"/>
      <w:r>
        <w:t>USt</w:t>
      </w:r>
      <w:proofErr w:type="spellEnd"/>
      <w:r>
        <w:t>-Nr. 76 8909 6634</w:t>
      </w:r>
    </w:p>
    <w:p w:rsidR="00825B70" w:rsidRDefault="00825B70" w:rsidP="00825B70">
      <w:pPr>
        <w:pStyle w:val="Textarial11"/>
      </w:pPr>
    </w:p>
    <w:p w:rsidR="00825B70" w:rsidRDefault="00825B70" w:rsidP="00825B70">
      <w:pPr>
        <w:pStyle w:val="Textarial11"/>
      </w:pPr>
      <w:r>
        <w:t>Verantwortlich im Sinne des Pressegesetzes:</w:t>
      </w:r>
      <w:r w:rsidR="00375251">
        <w:br/>
      </w:r>
      <w:r>
        <w:t xml:space="preserve">Geschäftsführung: Walter Brills </w:t>
      </w:r>
      <w:r w:rsidR="00375251">
        <w:br/>
      </w:r>
      <w:r>
        <w:t xml:space="preserve">Inhaltlich Verantwortlicher gemäß § 55 Abs. 2 </w:t>
      </w:r>
      <w:proofErr w:type="spellStart"/>
      <w:r>
        <w:t>RStV</w:t>
      </w:r>
      <w:proofErr w:type="spellEnd"/>
      <w:r>
        <w:t>:</w:t>
      </w:r>
      <w:r w:rsidR="00375251">
        <w:br/>
      </w:r>
      <w:r>
        <w:t>Walter Brills</w:t>
      </w:r>
      <w:r w:rsidR="00FC76F2">
        <w:t xml:space="preserve"> </w:t>
      </w:r>
      <w:r>
        <w:t>(Geschäftsführung)</w:t>
      </w:r>
      <w:r w:rsidR="00375251">
        <w:br/>
      </w:r>
      <w:r>
        <w:t>Telefon: +49 355/76540-100</w:t>
      </w:r>
    </w:p>
    <w:p w:rsidR="00825B70" w:rsidRDefault="00825B70" w:rsidP="00825B70">
      <w:pPr>
        <w:pStyle w:val="Textarial11"/>
      </w:pPr>
    </w:p>
    <w:p w:rsidR="00825B70" w:rsidRDefault="00825B70" w:rsidP="00825B70">
      <w:pPr>
        <w:pStyle w:val="Textarial11"/>
      </w:pPr>
      <w:r>
        <w:t xml:space="preserve">Verantwortlich für diese Seiten: </w:t>
      </w:r>
      <w:r w:rsidR="00375251">
        <w:br/>
      </w:r>
      <w:r>
        <w:t>((Ihr Name))/Prüfungsnummer: ((Ihre Prüfungsnummer))</w:t>
      </w:r>
      <w:r w:rsidR="00375251">
        <w:br/>
      </w:r>
      <w:r>
        <w:t xml:space="preserve">Abschlussprüfung Mediengestalter </w:t>
      </w:r>
      <w:r w:rsidR="00375251">
        <w:br/>
      </w:r>
      <w:r>
        <w:t>Sommer 2015</w:t>
      </w:r>
    </w:p>
    <w:p w:rsidR="00825B70" w:rsidRDefault="00825B70" w:rsidP="00825B70">
      <w:pPr>
        <w:pStyle w:val="Textarial11"/>
      </w:pPr>
    </w:p>
    <w:p w:rsidR="00F13EE9" w:rsidRPr="009455B6" w:rsidRDefault="00825B70" w:rsidP="00375251">
      <w:pPr>
        <w:pStyle w:val="Textarial11"/>
      </w:pPr>
      <w:r>
        <w:t>Aufgabenstellung:</w:t>
      </w:r>
      <w:r w:rsidR="00375251">
        <w:br/>
      </w:r>
      <w:r>
        <w:t>Zentral-Fachausschuss</w:t>
      </w:r>
      <w:r w:rsidR="00375251">
        <w:br/>
      </w:r>
      <w:r>
        <w:t>Berufsbildung Druck und Medien</w:t>
      </w:r>
      <w:r w:rsidR="00375251">
        <w:br/>
      </w:r>
      <w:r>
        <w:t>Wilhelmshöher Allee 260</w:t>
      </w:r>
      <w:r w:rsidR="00375251">
        <w:br/>
      </w:r>
      <w:r>
        <w:t>34131 Kassel</w:t>
      </w:r>
    </w:p>
    <w:sectPr w:rsidR="00F13EE9" w:rsidRPr="009455B6" w:rsidSect="00FC76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A1" w:rsidRDefault="00257EA1" w:rsidP="00257EA1">
      <w:r>
        <w:separator/>
      </w:r>
    </w:p>
  </w:endnote>
  <w:endnote w:type="continuationSeparator" w:id="0">
    <w:p w:rsidR="00257EA1" w:rsidRDefault="00257EA1" w:rsidP="0025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A1" w:rsidRDefault="00257EA1" w:rsidP="00257EA1">
      <w:r>
        <w:separator/>
      </w:r>
    </w:p>
  </w:footnote>
  <w:footnote w:type="continuationSeparator" w:id="0">
    <w:p w:rsidR="00257EA1" w:rsidRDefault="00257EA1" w:rsidP="00257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A1" w:rsidRDefault="00257E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91"/>
    <w:rsid w:val="00247B46"/>
    <w:rsid w:val="00257EA1"/>
    <w:rsid w:val="00276A75"/>
    <w:rsid w:val="00282B91"/>
    <w:rsid w:val="002F3FD2"/>
    <w:rsid w:val="00375251"/>
    <w:rsid w:val="00376DAA"/>
    <w:rsid w:val="003E346D"/>
    <w:rsid w:val="00417459"/>
    <w:rsid w:val="004A443E"/>
    <w:rsid w:val="0059689C"/>
    <w:rsid w:val="0060343C"/>
    <w:rsid w:val="00722314"/>
    <w:rsid w:val="00825B70"/>
    <w:rsid w:val="009455B6"/>
    <w:rsid w:val="00953C75"/>
    <w:rsid w:val="00A32A95"/>
    <w:rsid w:val="00AD0C38"/>
    <w:rsid w:val="00AD5C8E"/>
    <w:rsid w:val="00B45802"/>
    <w:rsid w:val="00BA0382"/>
    <w:rsid w:val="00C60876"/>
    <w:rsid w:val="00C6690B"/>
    <w:rsid w:val="00CD075C"/>
    <w:rsid w:val="00D90E06"/>
    <w:rsid w:val="00DC4309"/>
    <w:rsid w:val="00F13EE9"/>
    <w:rsid w:val="00FC7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overflowPunct w:val="0"/>
      <w:autoSpaceDE w:val="0"/>
      <w:autoSpaceDN w:val="0"/>
      <w:adjustRightInd w:val="0"/>
      <w:textAlignment w:val="baseline"/>
    </w:pPr>
    <w:rPr>
      <w:kern w:val="1"/>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semiHidden/>
    <w:unhideWhenUsed/>
    <w:qFormat/>
    <w:rsid w:val="00953C75"/>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semiHidden/>
    <w:unhideWhenUsed/>
    <w:qFormat/>
    <w:rsid w:val="00953C75"/>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semiHidden/>
    <w:rPr>
      <w:noProof w:val="0"/>
      <w:color w:val="000080"/>
      <w:u w:val="single"/>
    </w:rPr>
  </w:style>
  <w:style w:type="paragraph" w:customStyle="1" w:styleId="berschrift">
    <w:name w:val="Überschrift"/>
    <w:basedOn w:val="Standard"/>
    <w:next w:val="Textkrper"/>
    <w:pPr>
      <w:keepNext/>
      <w:spacing w:before="240" w:after="120"/>
    </w:pPr>
    <w:rPr>
      <w:rFonts w:ascii="Arial" w:hAnsi="Arial"/>
      <w:sz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 w:type="character" w:customStyle="1" w:styleId="berschrift2Zchn">
    <w:name w:val="Überschrift 2 Zchn"/>
    <w:link w:val="berschrift2"/>
    <w:uiPriority w:val="9"/>
    <w:semiHidden/>
    <w:rsid w:val="00953C75"/>
    <w:rPr>
      <w:rFonts w:ascii="Calibri Light" w:eastAsia="Times New Roman" w:hAnsi="Calibri Light" w:cs="Times New Roman"/>
      <w:b/>
      <w:bCs/>
      <w:i/>
      <w:iCs/>
      <w:kern w:val="1"/>
      <w:sz w:val="28"/>
      <w:szCs w:val="28"/>
    </w:rPr>
  </w:style>
  <w:style w:type="character" w:customStyle="1" w:styleId="berschrift3Zchn">
    <w:name w:val="Überschrift 3 Zchn"/>
    <w:link w:val="berschrift3"/>
    <w:uiPriority w:val="9"/>
    <w:semiHidden/>
    <w:rsid w:val="00953C75"/>
    <w:rPr>
      <w:rFonts w:ascii="Calibri Light" w:eastAsia="Times New Roman" w:hAnsi="Calibri Light" w:cs="Times New Roman"/>
      <w:b/>
      <w:bCs/>
      <w:kern w:val="1"/>
      <w:sz w:val="26"/>
      <w:szCs w:val="26"/>
    </w:rPr>
  </w:style>
  <w:style w:type="paragraph" w:styleId="StandardWeb">
    <w:name w:val="Normal (Web)"/>
    <w:basedOn w:val="Standard"/>
    <w:uiPriority w:val="99"/>
    <w:semiHidden/>
    <w:unhideWhenUsed/>
    <w:rsid w:val="00953C75"/>
    <w:pPr>
      <w:widowControl/>
      <w:suppressAutoHyphens w:val="0"/>
      <w:overflowPunct/>
      <w:autoSpaceDE/>
      <w:autoSpaceDN/>
      <w:adjustRightInd/>
      <w:spacing w:before="100" w:beforeAutospacing="1" w:after="100" w:afterAutospacing="1"/>
      <w:textAlignment w:val="auto"/>
    </w:pPr>
    <w:rPr>
      <w:kern w:val="0"/>
      <w:szCs w:val="24"/>
    </w:rPr>
  </w:style>
  <w:style w:type="character" w:styleId="HTMLAkronym">
    <w:name w:val="HTML Acronym"/>
    <w:uiPriority w:val="99"/>
    <w:semiHidden/>
    <w:unhideWhenUsed/>
    <w:rsid w:val="00953C75"/>
  </w:style>
  <w:style w:type="character" w:customStyle="1" w:styleId="apple-converted-space">
    <w:name w:val="apple-converted-space"/>
    <w:rsid w:val="00953C75"/>
  </w:style>
  <w:style w:type="paragraph" w:customStyle="1" w:styleId="Textarial11bold">
    <w:name w:val="Text arial 11 bold"/>
    <w:basedOn w:val="Standard"/>
    <w:uiPriority w:val="99"/>
    <w:rsid w:val="00825B70"/>
    <w:pPr>
      <w:widowControl/>
      <w:suppressAutoHyphens w:val="0"/>
      <w:overflowPunct/>
      <w:spacing w:before="85" w:after="85" w:line="300" w:lineRule="atLeast"/>
      <w:textAlignment w:val="center"/>
    </w:pPr>
    <w:rPr>
      <w:rFonts w:ascii="Arial" w:hAnsi="Arial" w:cs="Arial"/>
      <w:b/>
      <w:bCs/>
      <w:color w:val="000000"/>
      <w:kern w:val="0"/>
      <w:sz w:val="22"/>
      <w:szCs w:val="22"/>
    </w:rPr>
  </w:style>
  <w:style w:type="paragraph" w:customStyle="1" w:styleId="Textarial11">
    <w:name w:val="Text arial 11"/>
    <w:basedOn w:val="Standard"/>
    <w:uiPriority w:val="99"/>
    <w:rsid w:val="00825B70"/>
    <w:pPr>
      <w:widowControl/>
      <w:tabs>
        <w:tab w:val="left" w:pos="283"/>
      </w:tabs>
      <w:suppressAutoHyphens w:val="0"/>
      <w:overflowPunct/>
      <w:spacing w:after="85" w:line="300" w:lineRule="atLeast"/>
      <w:textAlignment w:val="center"/>
    </w:pPr>
    <w:rPr>
      <w:rFonts w:ascii="Arial" w:hAnsi="Arial" w:cs="Arial"/>
      <w:color w:val="000000"/>
      <w:kern w:val="0"/>
      <w:sz w:val="22"/>
      <w:szCs w:val="22"/>
    </w:rPr>
  </w:style>
  <w:style w:type="paragraph" w:styleId="Kopfzeile">
    <w:name w:val="header"/>
    <w:basedOn w:val="Standard"/>
    <w:link w:val="KopfzeileZchn"/>
    <w:uiPriority w:val="99"/>
    <w:unhideWhenUsed/>
    <w:rsid w:val="00257EA1"/>
    <w:pPr>
      <w:tabs>
        <w:tab w:val="center" w:pos="4536"/>
        <w:tab w:val="right" w:pos="9072"/>
      </w:tabs>
    </w:pPr>
  </w:style>
  <w:style w:type="character" w:customStyle="1" w:styleId="KopfzeileZchn">
    <w:name w:val="Kopfzeile Zchn"/>
    <w:basedOn w:val="Absatz-Standardschriftart"/>
    <w:link w:val="Kopfzeile"/>
    <w:uiPriority w:val="99"/>
    <w:rsid w:val="00257EA1"/>
    <w:rPr>
      <w:kern w:val="1"/>
      <w:sz w:val="24"/>
    </w:rPr>
  </w:style>
  <w:style w:type="paragraph" w:styleId="Fuzeile">
    <w:name w:val="footer"/>
    <w:basedOn w:val="Standard"/>
    <w:link w:val="FuzeileZchn"/>
    <w:uiPriority w:val="99"/>
    <w:unhideWhenUsed/>
    <w:rsid w:val="00257EA1"/>
    <w:pPr>
      <w:tabs>
        <w:tab w:val="center" w:pos="4536"/>
        <w:tab w:val="right" w:pos="9072"/>
      </w:tabs>
    </w:pPr>
  </w:style>
  <w:style w:type="character" w:customStyle="1" w:styleId="FuzeileZchn">
    <w:name w:val="Fußzeile Zchn"/>
    <w:basedOn w:val="Absatz-Standardschriftart"/>
    <w:link w:val="Fuzeile"/>
    <w:uiPriority w:val="99"/>
    <w:rsid w:val="00257EA1"/>
    <w:rPr>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Links>
    <vt:vector size="6" baseType="variant">
      <vt:variant>
        <vt:i4>5111920</vt:i4>
      </vt:variant>
      <vt:variant>
        <vt:i4>0</vt:i4>
      </vt:variant>
      <vt:variant>
        <vt:i4>0</vt:i4>
      </vt:variant>
      <vt:variant>
        <vt:i4>5</vt:i4>
      </vt:variant>
      <vt:variant>
        <vt:lpwstr>mailto:info@cementus.de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2015-01-13T08:38:00Z</dcterms:created>
  <dcterms:modified xsi:type="dcterms:W3CDTF">2015-03-03T08:19:00Z</dcterms:modified>
</cp:coreProperties>
</file>