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B5" w:rsidRDefault="003952B5" w:rsidP="003952B5">
      <w:pPr>
        <w:pStyle w:val="Textarial11bold"/>
      </w:pPr>
      <w:r>
        <w:t>((Schüttgut-Generator))</w:t>
      </w:r>
    </w:p>
    <w:p w:rsidR="003952B5" w:rsidRDefault="003952B5" w:rsidP="003952B5">
      <w:pPr>
        <w:pStyle w:val="Textarial11"/>
      </w:pPr>
    </w:p>
    <w:p w:rsidR="003952B5" w:rsidRDefault="003952B5" w:rsidP="003952B5">
      <w:pPr>
        <w:pStyle w:val="Textarial11"/>
      </w:pPr>
    </w:p>
    <w:p w:rsidR="003952B5" w:rsidRDefault="003952B5" w:rsidP="003952B5">
      <w:pPr>
        <w:pStyle w:val="Textarial11"/>
      </w:pPr>
      <w:r>
        <w:t>Der Schüttgut-Generator</w:t>
      </w:r>
    </w:p>
    <w:p w:rsidR="003952B5" w:rsidRDefault="003952B5" w:rsidP="003952B5">
      <w:pPr>
        <w:pStyle w:val="Textarial11"/>
      </w:pPr>
      <w:r>
        <w:t>Unsere Entscheidungshilfe für Haus- und Gartenbesitzer, für Architekten, Landschaftsgärtner und andere Interessenten: Begutachten Sie, wie verschiedene Kies-, Sand- und Korngemische im ausgewählten Ambiente wirken. Entscheiden Sie sich für Ihren Favoriten.</w:t>
      </w:r>
    </w:p>
    <w:p w:rsidR="003952B5" w:rsidRDefault="003952B5" w:rsidP="003952B5">
      <w:pPr>
        <w:pStyle w:val="Textarial11"/>
      </w:pPr>
    </w:p>
    <w:p w:rsidR="003952B5" w:rsidRDefault="00FB2913" w:rsidP="003952B5">
      <w:pPr>
        <w:pStyle w:val="Textarial11"/>
      </w:pPr>
      <w:r>
        <w:t>(</w:t>
      </w:r>
      <w:r w:rsidR="003952B5">
        <w:t>(Bild 1)</w:t>
      </w:r>
      <w:r>
        <w:t>)</w:t>
      </w:r>
    </w:p>
    <w:p w:rsidR="003952B5" w:rsidRDefault="003952B5" w:rsidP="003952B5">
      <w:pPr>
        <w:pStyle w:val="Textarial11"/>
      </w:pPr>
      <w:r>
        <w:t>Körnig</w:t>
      </w:r>
    </w:p>
    <w:p w:rsidR="003952B5" w:rsidRDefault="003952B5" w:rsidP="003952B5">
      <w:pPr>
        <w:pStyle w:val="Textarial11"/>
      </w:pPr>
    </w:p>
    <w:p w:rsidR="003952B5" w:rsidRDefault="00FB2913" w:rsidP="003952B5">
      <w:pPr>
        <w:pStyle w:val="Textarial11"/>
      </w:pPr>
      <w:r>
        <w:t>(</w:t>
      </w:r>
      <w:r w:rsidR="003952B5">
        <w:t>(Bild 2)</w:t>
      </w:r>
      <w:r>
        <w:t>)</w:t>
      </w:r>
    </w:p>
    <w:p w:rsidR="003952B5" w:rsidRDefault="003952B5" w:rsidP="003952B5">
      <w:pPr>
        <w:pStyle w:val="Textarial11"/>
      </w:pPr>
      <w:r>
        <w:t>Grob</w:t>
      </w:r>
    </w:p>
    <w:p w:rsidR="003952B5" w:rsidRDefault="003952B5" w:rsidP="003952B5">
      <w:pPr>
        <w:pStyle w:val="Textarial11"/>
      </w:pPr>
    </w:p>
    <w:p w:rsidR="003952B5" w:rsidRDefault="00FB2913" w:rsidP="003952B5">
      <w:pPr>
        <w:pStyle w:val="Textarial11"/>
      </w:pPr>
      <w:r>
        <w:t>(</w:t>
      </w:r>
      <w:r w:rsidR="003952B5">
        <w:t>(Bild 3)</w:t>
      </w:r>
      <w:r>
        <w:t>)</w:t>
      </w:r>
    </w:p>
    <w:p w:rsidR="003952B5" w:rsidRDefault="003952B5" w:rsidP="003952B5">
      <w:pPr>
        <w:pStyle w:val="Textarial11"/>
      </w:pPr>
      <w:r>
        <w:t>Spitz</w:t>
      </w:r>
    </w:p>
    <w:p w:rsidR="003952B5" w:rsidRDefault="003952B5" w:rsidP="003952B5">
      <w:pPr>
        <w:pStyle w:val="Textarial11"/>
      </w:pPr>
    </w:p>
    <w:p w:rsidR="003952B5" w:rsidRDefault="00FB2913" w:rsidP="003952B5">
      <w:pPr>
        <w:pStyle w:val="Textarial11"/>
      </w:pPr>
      <w:r>
        <w:t>(</w:t>
      </w:r>
      <w:r w:rsidR="003952B5">
        <w:t>(Bild 4)</w:t>
      </w:r>
      <w:r>
        <w:t>)</w:t>
      </w:r>
    </w:p>
    <w:p w:rsidR="003952B5" w:rsidRDefault="003952B5" w:rsidP="003952B5">
      <w:pPr>
        <w:pStyle w:val="Textarial11"/>
      </w:pPr>
      <w:r>
        <w:t>Gemisch</w:t>
      </w:r>
    </w:p>
    <w:p w:rsidR="003952B5" w:rsidRDefault="003952B5" w:rsidP="003952B5">
      <w:pPr>
        <w:pStyle w:val="Textarial11"/>
      </w:pPr>
    </w:p>
    <w:p w:rsidR="003952B5" w:rsidRDefault="00FB2913" w:rsidP="003952B5">
      <w:pPr>
        <w:pStyle w:val="Textarial11"/>
      </w:pPr>
      <w:r>
        <w:t>(</w:t>
      </w:r>
      <w:r w:rsidR="003952B5">
        <w:t>(Bild 5)</w:t>
      </w:r>
      <w:r>
        <w:t>)</w:t>
      </w:r>
    </w:p>
    <w:p w:rsidR="003952B5" w:rsidRDefault="003952B5" w:rsidP="003952B5">
      <w:pPr>
        <w:pStyle w:val="Textarial11"/>
      </w:pPr>
      <w:r>
        <w:t>Bruch</w:t>
      </w:r>
    </w:p>
    <w:p w:rsidR="003952B5" w:rsidRDefault="003952B5" w:rsidP="003952B5">
      <w:pPr>
        <w:pStyle w:val="Textarial11"/>
      </w:pPr>
    </w:p>
    <w:p w:rsidR="003952B5" w:rsidRDefault="00FB2913" w:rsidP="003952B5">
      <w:pPr>
        <w:pStyle w:val="Textarial11"/>
      </w:pPr>
      <w:r>
        <w:t>(</w:t>
      </w:r>
      <w:r w:rsidR="003952B5">
        <w:t>(Bild 6)</w:t>
      </w:r>
      <w:r>
        <w:t>)</w:t>
      </w:r>
      <w:bookmarkStart w:id="0" w:name="_GoBack"/>
      <w:bookmarkEnd w:id="0"/>
    </w:p>
    <w:p w:rsidR="003952B5" w:rsidRDefault="003952B5" w:rsidP="003952B5">
      <w:pPr>
        <w:pStyle w:val="Textarial11"/>
      </w:pPr>
      <w:r>
        <w:t>Lava</w:t>
      </w:r>
    </w:p>
    <w:p w:rsidR="003952B5" w:rsidRDefault="003952B5" w:rsidP="003952B5">
      <w:pPr>
        <w:pStyle w:val="Textarial11"/>
      </w:pPr>
    </w:p>
    <w:p w:rsidR="003952B5" w:rsidRDefault="003952B5" w:rsidP="003952B5">
      <w:pPr>
        <w:pStyle w:val="Textarial11"/>
      </w:pPr>
      <w:r>
        <w:t xml:space="preserve">So könnte der Weg in Ihrem Vorgarten mit Schüttgut </w:t>
      </w:r>
      <w:proofErr w:type="spellStart"/>
      <w:r>
        <w:t>Nr.xx</w:t>
      </w:r>
      <w:proofErr w:type="spellEnd"/>
      <w:r>
        <w:t xml:space="preserve"> aussehen:</w:t>
      </w:r>
    </w:p>
    <w:p w:rsidR="003952B5" w:rsidRDefault="003952B5" w:rsidP="003952B5">
      <w:pPr>
        <w:pStyle w:val="Textarial11"/>
      </w:pPr>
    </w:p>
    <w:p w:rsidR="003952B5" w:rsidRDefault="003952B5" w:rsidP="003952B5">
      <w:pPr>
        <w:pStyle w:val="Textarial11"/>
      </w:pPr>
      <w:r>
        <w:t>Auswählen</w:t>
      </w:r>
    </w:p>
    <w:p w:rsidR="003952B5" w:rsidRDefault="003952B5" w:rsidP="003952B5">
      <w:pPr>
        <w:pStyle w:val="Textarial11"/>
      </w:pPr>
    </w:p>
    <w:p w:rsidR="003952B5" w:rsidRDefault="003952B5" w:rsidP="003952B5">
      <w:pPr>
        <w:pStyle w:val="Textarial11"/>
      </w:pPr>
      <w:r>
        <w:t>Weiter zum Kundenberater</w:t>
      </w:r>
    </w:p>
    <w:p w:rsidR="003952B5" w:rsidRDefault="003952B5" w:rsidP="003952B5">
      <w:pPr>
        <w:pStyle w:val="Textarial11"/>
      </w:pPr>
    </w:p>
    <w:p w:rsidR="003952B5" w:rsidRDefault="003952B5" w:rsidP="003952B5">
      <w:pPr>
        <w:pStyle w:val="Textarial11"/>
      </w:pPr>
    </w:p>
    <w:p w:rsidR="003952B5" w:rsidRDefault="003952B5" w:rsidP="003952B5">
      <w:pPr>
        <w:pStyle w:val="Textarial11"/>
      </w:pPr>
    </w:p>
    <w:p w:rsidR="00EE2CA6" w:rsidRPr="00EE2CA6" w:rsidRDefault="00EE2CA6">
      <w:pPr>
        <w:rPr>
          <w:rFonts w:ascii="Arial" w:hAnsi="Arial" w:cs="Arial"/>
          <w:sz w:val="22"/>
          <w:szCs w:val="22"/>
        </w:rPr>
      </w:pPr>
    </w:p>
    <w:sectPr w:rsidR="00EE2CA6" w:rsidRPr="00EE2CA6" w:rsidSect="00D807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23" w:rsidRDefault="00212F23" w:rsidP="00212F23">
      <w:r>
        <w:separator/>
      </w:r>
    </w:p>
  </w:endnote>
  <w:endnote w:type="continuationSeparator" w:id="0">
    <w:p w:rsidR="00212F23" w:rsidRDefault="00212F23" w:rsidP="0021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23" w:rsidRDefault="00212F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23" w:rsidRDefault="00212F2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23" w:rsidRDefault="00212F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23" w:rsidRDefault="00212F23" w:rsidP="00212F23">
      <w:r>
        <w:separator/>
      </w:r>
    </w:p>
  </w:footnote>
  <w:footnote w:type="continuationSeparator" w:id="0">
    <w:p w:rsidR="00212F23" w:rsidRDefault="00212F23" w:rsidP="00212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23" w:rsidRDefault="00212F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23" w:rsidRDefault="00212F2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23" w:rsidRDefault="00212F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A6"/>
    <w:rsid w:val="001E2CB9"/>
    <w:rsid w:val="00212F23"/>
    <w:rsid w:val="003952B5"/>
    <w:rsid w:val="0040650F"/>
    <w:rsid w:val="00641A42"/>
    <w:rsid w:val="00695CFD"/>
    <w:rsid w:val="00845DDA"/>
    <w:rsid w:val="00922CB8"/>
    <w:rsid w:val="00D76BEB"/>
    <w:rsid w:val="00E227CC"/>
    <w:rsid w:val="00EE2CA6"/>
    <w:rsid w:val="00F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76BEB"/>
    <w:rPr>
      <w:rFonts w:ascii="Tahoma" w:hAnsi="Tahoma" w:cs="Tahoma"/>
      <w:sz w:val="16"/>
      <w:szCs w:val="16"/>
    </w:rPr>
  </w:style>
  <w:style w:type="paragraph" w:customStyle="1" w:styleId="Textarial11bold">
    <w:name w:val="Text arial 11 bold"/>
    <w:basedOn w:val="Standard"/>
    <w:uiPriority w:val="99"/>
    <w:rsid w:val="003952B5"/>
    <w:pPr>
      <w:autoSpaceDE w:val="0"/>
      <w:autoSpaceDN w:val="0"/>
      <w:adjustRightInd w:val="0"/>
      <w:spacing w:before="85" w:after="85" w:line="300" w:lineRule="atLeast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xtarial11">
    <w:name w:val="Text arial 11"/>
    <w:basedOn w:val="Standard"/>
    <w:uiPriority w:val="99"/>
    <w:rsid w:val="003952B5"/>
    <w:pPr>
      <w:tabs>
        <w:tab w:val="left" w:pos="283"/>
      </w:tabs>
      <w:autoSpaceDE w:val="0"/>
      <w:autoSpaceDN w:val="0"/>
      <w:adjustRightInd w:val="0"/>
      <w:spacing w:after="85" w:line="300" w:lineRule="atLeast"/>
      <w:textAlignment w:val="center"/>
    </w:pPr>
    <w:rPr>
      <w:rFonts w:ascii="Arial" w:hAnsi="Arial" w:cs="Arial"/>
      <w:color w:val="000000"/>
      <w:sz w:val="22"/>
      <w:szCs w:val="22"/>
    </w:rPr>
  </w:style>
  <w:style w:type="paragraph" w:styleId="Kopfzeile">
    <w:name w:val="header"/>
    <w:basedOn w:val="Standard"/>
    <w:link w:val="KopfzeileZchn"/>
    <w:rsid w:val="00212F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12F23"/>
    <w:rPr>
      <w:sz w:val="24"/>
      <w:szCs w:val="24"/>
    </w:rPr>
  </w:style>
  <w:style w:type="paragraph" w:styleId="Fuzeile">
    <w:name w:val="footer"/>
    <w:basedOn w:val="Standard"/>
    <w:link w:val="FuzeileZchn"/>
    <w:rsid w:val="00212F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12F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459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2015-01-14T09:41:00Z</dcterms:created>
  <dcterms:modified xsi:type="dcterms:W3CDTF">2015-03-03T08:22:00Z</dcterms:modified>
</cp:coreProperties>
</file>